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74C0" w:rsidRDefault="00A874C0" w:rsidP="00A874C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REPUBLIC</w:t>
                                </w:r>
                              </w:smartTag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TURKEY</w:t>
                                </w:r>
                              </w:smartTag>
                            </w:smartTag>
                          </w:p>
                          <w:p w:rsidR="00A874C0" w:rsidRDefault="00A874C0" w:rsidP="00A874C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A874C0" w:rsidRDefault="00A874C0" w:rsidP="00A874C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A874C0" w:rsidRDefault="00A874C0" w:rsidP="002548C9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="002548C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INFORMATION NOTE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874C0" w:rsidRDefault="00A874C0" w:rsidP="00A874C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REPUBLIC</w:t>
                          </w:r>
                        </w:smartTag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n-US"/>
                          </w:rPr>
                          <w:t xml:space="preserve"> OF </w:t>
                        </w:r>
                        <w:smartTag w:uri="urn:schemas-microsoft-com:office:smarttags" w:element="PlaceNam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TURKEY</w:t>
                          </w:r>
                        </w:smartTag>
                      </w:smartTag>
                    </w:p>
                    <w:p w:rsidR="00A874C0" w:rsidRDefault="00A874C0" w:rsidP="00A874C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A874C0" w:rsidRDefault="00A874C0" w:rsidP="00A874C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A874C0" w:rsidRDefault="00A874C0" w:rsidP="002548C9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="002548C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INFORMATION NOTE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FE657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A874C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31 Irregular Migrants Were Rescued Off The Coast Of</w:t>
      </w:r>
      <w:r w:rsidR="00A874C0" w:rsidRPr="00A874C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3E063D" w:rsidRPr="00A874C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Çanakkale</w:t>
      </w:r>
      <w:proofErr w:type="spellEnd"/>
      <w:r w:rsidR="00885991" w:rsidRPr="00A874C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A874C0" w:rsidRPr="00A874C0" w:rsidRDefault="00A874C0" w:rsidP="00BF470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A874C0">
        <w:rPr>
          <w:rFonts w:ascii="Arial" w:hAnsi="Arial" w:cs="Arial"/>
          <w:sz w:val="22"/>
          <w:szCs w:val="22"/>
          <w:lang w:val="en-US"/>
        </w:rPr>
        <w:t xml:space="preserve">On 30 May 2020 at 08.53 a.m., it was reported that a group of irregular migrants on an inflatable boat was pushed back towards Turkish territorial waters by Greek Coast Guard assets and they needed assistance off the coast of </w:t>
      </w:r>
      <w:proofErr w:type="spellStart"/>
      <w:r w:rsidRPr="00A874C0">
        <w:rPr>
          <w:rFonts w:ascii="Arial" w:hAnsi="Arial" w:cs="Arial"/>
          <w:sz w:val="22"/>
          <w:szCs w:val="22"/>
          <w:lang w:val="en-US"/>
        </w:rPr>
        <w:t>Çanakkale’s</w:t>
      </w:r>
      <w:proofErr w:type="spellEnd"/>
      <w:r w:rsidRPr="00A874C0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A874C0">
        <w:rPr>
          <w:rFonts w:ascii="Arial" w:hAnsi="Arial" w:cs="Arial"/>
          <w:sz w:val="22"/>
          <w:szCs w:val="22"/>
          <w:lang w:val="en-US"/>
        </w:rPr>
        <w:t>Ayvacık</w:t>
      </w:r>
      <w:proofErr w:type="spellEnd"/>
      <w:r w:rsidRPr="00A874C0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Pr="00A874C0">
        <w:rPr>
          <w:rFonts w:ascii="Arial" w:hAnsi="Arial" w:cs="Arial"/>
          <w:sz w:val="22"/>
          <w:szCs w:val="22"/>
          <w:lang w:val="en-US"/>
        </w:rPr>
        <w:t>Babakale</w:t>
      </w:r>
      <w:proofErr w:type="spellEnd"/>
      <w:r w:rsidRPr="00A874C0">
        <w:rPr>
          <w:rFonts w:ascii="Arial" w:hAnsi="Arial" w:cs="Arial"/>
          <w:sz w:val="22"/>
          <w:szCs w:val="22"/>
          <w:lang w:val="en-US"/>
        </w:rPr>
        <w:t xml:space="preserve">. The mentioned inflatable boat was detected by CG boat and 31 irregular migrants on </w:t>
      </w:r>
      <w:r w:rsidR="002548C9">
        <w:rPr>
          <w:rFonts w:ascii="Arial" w:hAnsi="Arial" w:cs="Arial"/>
          <w:sz w:val="22"/>
          <w:szCs w:val="22"/>
          <w:lang w:val="en-US"/>
        </w:rPr>
        <w:t>the boat</w:t>
      </w:r>
      <w:r w:rsidRPr="00A874C0">
        <w:rPr>
          <w:rFonts w:ascii="Arial" w:hAnsi="Arial" w:cs="Arial"/>
          <w:sz w:val="22"/>
          <w:szCs w:val="22"/>
          <w:lang w:val="en-US"/>
        </w:rPr>
        <w:t xml:space="preserve"> were rescued.</w:t>
      </w:r>
    </w:p>
    <w:p w:rsidR="00A874C0" w:rsidRPr="00A874C0" w:rsidRDefault="00A874C0" w:rsidP="00BF4703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A874C0" w:rsidRDefault="00A874C0" w:rsidP="00BF4703">
      <w:pPr>
        <w:jc w:val="both"/>
        <w:rPr>
          <w:rFonts w:ascii="Arial" w:hAnsi="Arial" w:cs="Arial"/>
          <w:sz w:val="22"/>
          <w:szCs w:val="22"/>
        </w:rPr>
      </w:pPr>
    </w:p>
    <w:p w:rsidR="00A874C0" w:rsidRDefault="00A874C0" w:rsidP="00BF4703">
      <w:pPr>
        <w:jc w:val="both"/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755CDC" w:rsidP="006506E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5A1E95DC" wp14:editId="626808A3">
            <wp:simplePos x="0" y="0"/>
            <wp:positionH relativeFrom="column">
              <wp:posOffset>994751</wp:posOffset>
            </wp:positionH>
            <wp:positionV relativeFrom="paragraph">
              <wp:posOffset>12975</wp:posOffset>
            </wp:positionV>
            <wp:extent cx="3599815" cy="2567305"/>
            <wp:effectExtent l="0" t="0" r="635" b="4445"/>
            <wp:wrapTight wrapText="bothSides">
              <wp:wrapPolygon edited="0">
                <wp:start x="0" y="0"/>
                <wp:lineTo x="0" y="21477"/>
                <wp:lineTo x="21490" y="21477"/>
                <wp:lineTo x="21490" y="0"/>
                <wp:lineTo x="0" y="0"/>
              </wp:wrapPolygon>
            </wp:wrapTight>
            <wp:docPr id="4" name="Resim 4" descr="t6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6_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56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755CDC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3D697CE2" wp14:editId="12E8B1F6">
            <wp:simplePos x="0" y="0"/>
            <wp:positionH relativeFrom="column">
              <wp:posOffset>997898</wp:posOffset>
            </wp:positionH>
            <wp:positionV relativeFrom="paragraph">
              <wp:posOffset>157480</wp:posOffset>
            </wp:positionV>
            <wp:extent cx="3599815" cy="2994025"/>
            <wp:effectExtent l="0" t="0" r="635" b="0"/>
            <wp:wrapTight wrapText="bothSides">
              <wp:wrapPolygon edited="0">
                <wp:start x="0" y="0"/>
                <wp:lineTo x="0" y="21440"/>
                <wp:lineTo x="21490" y="21440"/>
                <wp:lineTo x="21490" y="0"/>
                <wp:lineTo x="0" y="0"/>
              </wp:wrapPolygon>
            </wp:wrapTight>
            <wp:docPr id="1" name="Resim 1" descr="t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99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6EE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501B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616B3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48C9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D2206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77E88"/>
    <w:rsid w:val="00582834"/>
    <w:rsid w:val="005C003D"/>
    <w:rsid w:val="005D03A1"/>
    <w:rsid w:val="005E2182"/>
    <w:rsid w:val="005F57F0"/>
    <w:rsid w:val="00600B53"/>
    <w:rsid w:val="006035F3"/>
    <w:rsid w:val="00607A53"/>
    <w:rsid w:val="00607CE2"/>
    <w:rsid w:val="00616085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5CDC"/>
    <w:rsid w:val="00757BF0"/>
    <w:rsid w:val="00760BDD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45D5"/>
    <w:rsid w:val="00885991"/>
    <w:rsid w:val="00887F1E"/>
    <w:rsid w:val="008A33EC"/>
    <w:rsid w:val="008B1B65"/>
    <w:rsid w:val="008D2827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874C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C047DF"/>
    <w:rsid w:val="00C07224"/>
    <w:rsid w:val="00C1147D"/>
    <w:rsid w:val="00C3268E"/>
    <w:rsid w:val="00C37021"/>
    <w:rsid w:val="00C37107"/>
    <w:rsid w:val="00C4030E"/>
    <w:rsid w:val="00C8481A"/>
    <w:rsid w:val="00C8624F"/>
    <w:rsid w:val="00C918AD"/>
    <w:rsid w:val="00C95EA1"/>
    <w:rsid w:val="00CA658E"/>
    <w:rsid w:val="00CC32D0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C4F0C"/>
    <w:rsid w:val="00FD3BCD"/>
    <w:rsid w:val="00FE0EEC"/>
    <w:rsid w:val="00FE6572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5C8FC-37A2-481C-B4C7-B2EC28A69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50</cp:revision>
  <cp:lastPrinted>2020-05-29T09:06:00Z</cp:lastPrinted>
  <dcterms:created xsi:type="dcterms:W3CDTF">2020-05-01T05:41:00Z</dcterms:created>
  <dcterms:modified xsi:type="dcterms:W3CDTF">2020-06-04T05:48:00Z</dcterms:modified>
</cp:coreProperties>
</file>